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0C" w:rsidRPr="00A46DB5" w:rsidRDefault="002C630C" w:rsidP="002C630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A46DB5">
        <w:rPr>
          <w:rFonts w:ascii="Times New Roman" w:hAnsi="Times New Roman" w:cs="Times New Roman"/>
          <w:b/>
          <w:sz w:val="24"/>
          <w:szCs w:val="24"/>
          <w:u w:val="single"/>
        </w:rPr>
        <w:t>17SH1202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46DB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46DB5">
        <w:rPr>
          <w:rFonts w:ascii="Times New Roman" w:hAnsi="Times New Roman" w:cs="Times New Roman"/>
          <w:b/>
          <w:sz w:val="24"/>
          <w:szCs w:val="24"/>
          <w:u w:val="single"/>
        </w:rPr>
        <w:t>ENGINEERING PHYSICS</w:t>
      </w:r>
    </w:p>
    <w:bookmarkEnd w:id="0"/>
    <w:p w:rsidR="002C630C" w:rsidRPr="00A46DB5" w:rsidRDefault="002C630C" w:rsidP="002C6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DB5">
        <w:rPr>
          <w:rFonts w:ascii="Times New Roman" w:hAnsi="Times New Roman" w:cs="Times New Roman"/>
          <w:b/>
          <w:sz w:val="24"/>
          <w:szCs w:val="24"/>
        </w:rPr>
        <w:t xml:space="preserve">(Common </w:t>
      </w:r>
      <w:r>
        <w:rPr>
          <w:rFonts w:ascii="Times New Roman" w:hAnsi="Times New Roman" w:cs="Times New Roman"/>
          <w:b/>
          <w:sz w:val="24"/>
          <w:szCs w:val="24"/>
        </w:rPr>
        <w:t>to</w:t>
      </w:r>
      <w:r w:rsidRPr="00A46DB5">
        <w:rPr>
          <w:rFonts w:ascii="Times New Roman" w:hAnsi="Times New Roman" w:cs="Times New Roman"/>
          <w:b/>
          <w:sz w:val="24"/>
          <w:szCs w:val="24"/>
        </w:rPr>
        <w:t xml:space="preserve"> 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DB5">
        <w:rPr>
          <w:rFonts w:ascii="Times New Roman" w:hAnsi="Times New Roman" w:cs="Times New Roman"/>
          <w:b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DB5">
        <w:rPr>
          <w:rFonts w:ascii="Times New Roman" w:hAnsi="Times New Roman" w:cs="Times New Roman"/>
          <w:b/>
          <w:sz w:val="24"/>
          <w:szCs w:val="24"/>
        </w:rPr>
        <w:t>ME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30"/>
        <w:gridCol w:w="2507"/>
        <w:gridCol w:w="3375"/>
        <w:gridCol w:w="1364"/>
      </w:tblGrid>
      <w:tr w:rsidR="002C630C" w:rsidTr="00A00DD2">
        <w:trPr>
          <w:trHeight w:val="360"/>
          <w:jc w:val="center"/>
        </w:trPr>
        <w:tc>
          <w:tcPr>
            <w:tcW w:w="1217" w:type="pct"/>
          </w:tcPr>
          <w:p w:rsidR="002C630C" w:rsidRDefault="002C630C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Category </w:t>
            </w:r>
          </w:p>
        </w:tc>
        <w:tc>
          <w:tcPr>
            <w:tcW w:w="1309" w:type="pct"/>
          </w:tcPr>
          <w:p w:rsidR="002C630C" w:rsidRPr="00FE7E83" w:rsidRDefault="002C630C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Science  </w:t>
            </w:r>
          </w:p>
        </w:tc>
        <w:tc>
          <w:tcPr>
            <w:tcW w:w="1762" w:type="pct"/>
          </w:tcPr>
          <w:p w:rsidR="002C630C" w:rsidRDefault="002C630C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712" w:type="pct"/>
          </w:tcPr>
          <w:p w:rsidR="002C630C" w:rsidRPr="00FE7E83" w:rsidRDefault="002C630C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30C" w:rsidTr="00A00DD2">
        <w:trPr>
          <w:trHeight w:val="360"/>
          <w:jc w:val="center"/>
        </w:trPr>
        <w:tc>
          <w:tcPr>
            <w:tcW w:w="1217" w:type="pct"/>
          </w:tcPr>
          <w:p w:rsidR="002C630C" w:rsidRDefault="002C630C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Type </w:t>
            </w:r>
          </w:p>
        </w:tc>
        <w:tc>
          <w:tcPr>
            <w:tcW w:w="1309" w:type="pct"/>
          </w:tcPr>
          <w:p w:rsidR="002C630C" w:rsidRPr="00FE7E83" w:rsidRDefault="002C630C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Theory </w:t>
            </w:r>
          </w:p>
        </w:tc>
        <w:tc>
          <w:tcPr>
            <w:tcW w:w="1762" w:type="pct"/>
          </w:tcPr>
          <w:p w:rsidR="002C630C" w:rsidRDefault="002C630C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Lecture-Tutorial-Practical </w:t>
            </w:r>
          </w:p>
        </w:tc>
        <w:tc>
          <w:tcPr>
            <w:tcW w:w="712" w:type="pct"/>
          </w:tcPr>
          <w:p w:rsidR="002C630C" w:rsidRPr="00FE7E83" w:rsidRDefault="002C630C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30C" w:rsidTr="00A00DD2">
        <w:trPr>
          <w:trHeight w:val="360"/>
          <w:jc w:val="center"/>
        </w:trPr>
        <w:tc>
          <w:tcPr>
            <w:tcW w:w="1217" w:type="pct"/>
            <w:vMerge w:val="restart"/>
          </w:tcPr>
          <w:p w:rsidR="002C630C" w:rsidRDefault="002C630C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Prerequisite </w:t>
            </w:r>
          </w:p>
        </w:tc>
        <w:tc>
          <w:tcPr>
            <w:tcW w:w="1309" w:type="pct"/>
            <w:vMerge w:val="restart"/>
          </w:tcPr>
          <w:p w:rsidR="002C630C" w:rsidRPr="00FE7E83" w:rsidRDefault="002C630C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Fundamental concepts of Physics</w:t>
            </w:r>
          </w:p>
        </w:tc>
        <w:tc>
          <w:tcPr>
            <w:tcW w:w="1762" w:type="pct"/>
            <w:tcBorders>
              <w:bottom w:val="single" w:sz="4" w:space="0" w:color="auto"/>
            </w:tcBorders>
          </w:tcPr>
          <w:p w:rsidR="002C630C" w:rsidRDefault="002C630C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Sessional Evaluation 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:rsidR="002C630C" w:rsidRPr="00FE7E83" w:rsidRDefault="002C630C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630C" w:rsidTr="00A00DD2">
        <w:trPr>
          <w:trHeight w:val="360"/>
          <w:jc w:val="center"/>
        </w:trPr>
        <w:tc>
          <w:tcPr>
            <w:tcW w:w="1217" w:type="pct"/>
            <w:vMerge/>
          </w:tcPr>
          <w:p w:rsidR="002C630C" w:rsidRDefault="002C630C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pct"/>
            <w:vMerge/>
          </w:tcPr>
          <w:p w:rsidR="002C630C" w:rsidRPr="00FE7E83" w:rsidRDefault="002C630C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</w:tcPr>
          <w:p w:rsidR="002C630C" w:rsidRDefault="002C630C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End  Exam Evaluation 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30C" w:rsidRPr="00FE7E83" w:rsidRDefault="002C630C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C630C" w:rsidTr="00A00DD2">
        <w:trPr>
          <w:trHeight w:val="360"/>
          <w:jc w:val="center"/>
        </w:trPr>
        <w:tc>
          <w:tcPr>
            <w:tcW w:w="1217" w:type="pct"/>
            <w:vMerge/>
          </w:tcPr>
          <w:p w:rsidR="002C630C" w:rsidRDefault="002C630C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pct"/>
            <w:vMerge/>
          </w:tcPr>
          <w:p w:rsidR="002C630C" w:rsidRPr="00FE7E83" w:rsidRDefault="002C630C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</w:tcBorders>
          </w:tcPr>
          <w:p w:rsidR="002C630C" w:rsidRDefault="002C630C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Marks </w:t>
            </w:r>
          </w:p>
        </w:tc>
        <w:tc>
          <w:tcPr>
            <w:tcW w:w="712" w:type="pct"/>
            <w:tcBorders>
              <w:top w:val="single" w:sz="4" w:space="0" w:color="auto"/>
            </w:tcBorders>
            <w:vAlign w:val="center"/>
          </w:tcPr>
          <w:p w:rsidR="002C630C" w:rsidRPr="00FE7E83" w:rsidRDefault="002C630C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630C" w:rsidRDefault="002C630C" w:rsidP="002C630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670"/>
        <w:gridCol w:w="7442"/>
      </w:tblGrid>
      <w:tr w:rsidR="002C630C" w:rsidRPr="00FE7E83" w:rsidTr="00A00DD2">
        <w:trPr>
          <w:trHeight w:val="2489"/>
          <w:jc w:val="center"/>
        </w:trPr>
        <w:tc>
          <w:tcPr>
            <w:tcW w:w="783" w:type="pct"/>
          </w:tcPr>
          <w:p w:rsidR="002C630C" w:rsidRPr="00E713DC" w:rsidRDefault="002C630C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DC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2C630C" w:rsidRPr="00FE7E83" w:rsidRDefault="002C630C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DC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4217" w:type="pct"/>
            <w:gridSpan w:val="2"/>
          </w:tcPr>
          <w:p w:rsidR="002C630C" w:rsidRPr="00FE7E83" w:rsidRDefault="002C630C" w:rsidP="00A00DD2">
            <w:pPr>
              <w:tabs>
                <w:tab w:val="left" w:pos="3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0C" w:rsidRPr="00FE7E83" w:rsidRDefault="002C630C" w:rsidP="002C63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Explain the structure of crystalline solids and their uses in X-ray diffraction techniques.</w:t>
            </w:r>
          </w:p>
          <w:p w:rsidR="002C630C" w:rsidRPr="00FE7E83" w:rsidRDefault="002C630C" w:rsidP="002C63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Basic properties of magnetic materials and the uses in Science &amp; Technology.</w:t>
            </w:r>
          </w:p>
          <w:p w:rsidR="002C630C" w:rsidRPr="00FE7E83" w:rsidRDefault="002C630C" w:rsidP="002C63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Explain and provide the knowledge about semiconductors and their use in electronic devices.</w:t>
            </w:r>
          </w:p>
          <w:p w:rsidR="002C630C" w:rsidRPr="00FE7E83" w:rsidRDefault="002C630C" w:rsidP="002C63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Describe the basic principles of communication system and their uses in communication filed.</w:t>
            </w:r>
          </w:p>
          <w:p w:rsidR="002C630C" w:rsidRPr="00FE7E83" w:rsidRDefault="002C630C" w:rsidP="002C63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Describe the characteristics of lasers and their fibers construction and applications in Science &amp; Technology.</w:t>
            </w:r>
          </w:p>
          <w:p w:rsidR="002C630C" w:rsidRPr="0019191E" w:rsidRDefault="002C630C" w:rsidP="002C63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Understand the behavior of these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nanomaterial</w:t>
            </w:r>
            <w:r w:rsidRPr="00FE7E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’s, quantum phenomena and the limitations of basic physical laws.</w:t>
            </w:r>
          </w:p>
          <w:p w:rsidR="002C630C" w:rsidRPr="00FE7E83" w:rsidRDefault="002C630C" w:rsidP="00A00DD2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0C" w:rsidRPr="00FE7E83" w:rsidTr="00A00DD2">
        <w:trPr>
          <w:trHeight w:val="438"/>
          <w:jc w:val="center"/>
        </w:trPr>
        <w:tc>
          <w:tcPr>
            <w:tcW w:w="783" w:type="pct"/>
            <w:vMerge w:val="restart"/>
          </w:tcPr>
          <w:p w:rsidR="002C630C" w:rsidRPr="003C3392" w:rsidRDefault="002C630C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392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313" w:type="pct"/>
            <w:vAlign w:val="center"/>
          </w:tcPr>
          <w:p w:rsidR="002C630C" w:rsidRPr="00FE7E83" w:rsidRDefault="002C630C" w:rsidP="00A00D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4" w:type="pct"/>
            <w:vAlign w:val="center"/>
          </w:tcPr>
          <w:p w:rsidR="002C630C" w:rsidRPr="00FE7E83" w:rsidRDefault="002C630C" w:rsidP="00A00D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structure of c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rystalline 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lids and their applications in X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-ray diffraction.</w:t>
            </w:r>
          </w:p>
        </w:tc>
      </w:tr>
      <w:tr w:rsidR="002C630C" w:rsidRPr="00FE7E83" w:rsidTr="00A00DD2">
        <w:trPr>
          <w:trHeight w:val="109"/>
          <w:jc w:val="center"/>
        </w:trPr>
        <w:tc>
          <w:tcPr>
            <w:tcW w:w="783" w:type="pct"/>
            <w:vMerge/>
          </w:tcPr>
          <w:p w:rsidR="002C630C" w:rsidRPr="00FE7E83" w:rsidRDefault="002C630C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2C630C" w:rsidRPr="00FE7E83" w:rsidRDefault="002C630C" w:rsidP="00A00D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4" w:type="pct"/>
            <w:vAlign w:val="center"/>
          </w:tcPr>
          <w:p w:rsidR="002C630C" w:rsidRPr="00FE7E83" w:rsidRDefault="002C630C" w:rsidP="00A00D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Understand the concept of magnetization and polarization and applications of magnets and dielectric materials in various disciplines.</w:t>
            </w:r>
          </w:p>
        </w:tc>
      </w:tr>
      <w:tr w:rsidR="002C630C" w:rsidRPr="00FE7E83" w:rsidTr="00A00DD2">
        <w:trPr>
          <w:trHeight w:val="469"/>
          <w:jc w:val="center"/>
        </w:trPr>
        <w:tc>
          <w:tcPr>
            <w:tcW w:w="783" w:type="pct"/>
            <w:vMerge/>
          </w:tcPr>
          <w:p w:rsidR="002C630C" w:rsidRPr="00FE7E83" w:rsidRDefault="002C630C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2C630C" w:rsidRPr="00FE7E83" w:rsidRDefault="002C630C" w:rsidP="00A00D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4" w:type="pct"/>
            <w:vAlign w:val="center"/>
          </w:tcPr>
          <w:p w:rsidR="002C630C" w:rsidRPr="00FE7E83" w:rsidRDefault="002C630C" w:rsidP="00A00D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To know the properties of semiconductor materials by projecting the view of energy bands.</w:t>
            </w:r>
          </w:p>
        </w:tc>
      </w:tr>
      <w:tr w:rsidR="002C630C" w:rsidRPr="00FE7E83" w:rsidTr="00A00DD2">
        <w:trPr>
          <w:trHeight w:val="407"/>
          <w:jc w:val="center"/>
        </w:trPr>
        <w:tc>
          <w:tcPr>
            <w:tcW w:w="783" w:type="pct"/>
            <w:vMerge/>
          </w:tcPr>
          <w:p w:rsidR="002C630C" w:rsidRPr="00FE7E83" w:rsidRDefault="002C630C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2C630C" w:rsidRPr="00FE7E83" w:rsidRDefault="002C630C" w:rsidP="00A00D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4" w:type="pct"/>
            <w:vAlign w:val="center"/>
          </w:tcPr>
          <w:p w:rsidR="002C630C" w:rsidRPr="00FE7E83" w:rsidRDefault="002C630C" w:rsidP="00A00D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Understand the concept of communication system with its applications in the field of Science &amp; Technology.</w:t>
            </w:r>
          </w:p>
        </w:tc>
      </w:tr>
      <w:tr w:rsidR="002C630C" w:rsidRPr="00FE7E83" w:rsidTr="00A00DD2">
        <w:trPr>
          <w:trHeight w:val="313"/>
          <w:jc w:val="center"/>
        </w:trPr>
        <w:tc>
          <w:tcPr>
            <w:tcW w:w="783" w:type="pct"/>
            <w:vMerge/>
          </w:tcPr>
          <w:p w:rsidR="002C630C" w:rsidRPr="00FE7E83" w:rsidRDefault="002C630C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2C630C" w:rsidRPr="00FE7E83" w:rsidRDefault="002C630C" w:rsidP="00A00D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4" w:type="pct"/>
            <w:vAlign w:val="center"/>
          </w:tcPr>
          <w:p w:rsidR="002C630C" w:rsidRPr="00FE7E83" w:rsidRDefault="002C630C" w:rsidP="00A00D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Understand the utilization of laser technology in various disciplines and know the concept of optical fiber and its applications.</w:t>
            </w:r>
          </w:p>
        </w:tc>
      </w:tr>
      <w:tr w:rsidR="002C630C" w:rsidRPr="00FE7E83" w:rsidTr="00A00DD2">
        <w:trPr>
          <w:trHeight w:val="188"/>
          <w:jc w:val="center"/>
        </w:trPr>
        <w:tc>
          <w:tcPr>
            <w:tcW w:w="783" w:type="pct"/>
            <w:vMerge/>
          </w:tcPr>
          <w:p w:rsidR="002C630C" w:rsidRPr="00FE7E83" w:rsidRDefault="002C630C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2C630C" w:rsidRPr="00FE7E83" w:rsidRDefault="002C630C" w:rsidP="00A00D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4" w:type="pct"/>
            <w:vAlign w:val="center"/>
          </w:tcPr>
          <w:p w:rsidR="002C630C" w:rsidRPr="00FE7E83" w:rsidRDefault="002C630C" w:rsidP="00A00D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Basic ideas about superconductors and Nano materials with their uses in various fields of Science &amp;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630C" w:rsidRDefault="002C630C" w:rsidP="002C630C"/>
    <w:p w:rsidR="002C630C" w:rsidRDefault="002C630C" w:rsidP="002C630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6"/>
        <w:gridCol w:w="8090"/>
      </w:tblGrid>
      <w:tr w:rsidR="002C630C" w:rsidRPr="00FE7E83" w:rsidTr="00A00DD2">
        <w:trPr>
          <w:trHeight w:val="92"/>
          <w:jc w:val="center"/>
        </w:trPr>
        <w:tc>
          <w:tcPr>
            <w:tcW w:w="776" w:type="pct"/>
            <w:vAlign w:val="center"/>
          </w:tcPr>
          <w:p w:rsidR="002C630C" w:rsidRPr="00FE7E83" w:rsidRDefault="002C630C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0C" w:rsidRPr="00FE7E83" w:rsidRDefault="002C630C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0C" w:rsidRPr="00FE7E83" w:rsidRDefault="002C630C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0C" w:rsidRPr="00FE7E83" w:rsidRDefault="002C630C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0C" w:rsidRPr="00FE7E83" w:rsidRDefault="002C630C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0C" w:rsidRPr="00FE7E83" w:rsidRDefault="002C630C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0C" w:rsidRPr="00FE7E83" w:rsidRDefault="002C630C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0C" w:rsidRPr="00FE7E83" w:rsidRDefault="002C630C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0C" w:rsidRPr="00FE7E83" w:rsidRDefault="002C630C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0C" w:rsidRDefault="002C630C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30C" w:rsidRDefault="002C630C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30C" w:rsidRDefault="002C630C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30C" w:rsidRDefault="002C630C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30C" w:rsidRDefault="002C630C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30C" w:rsidRPr="00E713DC" w:rsidRDefault="002C630C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DC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2C630C" w:rsidRPr="00FE7E83" w:rsidRDefault="002C630C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DC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24" w:type="pct"/>
            <w:shd w:val="clear" w:color="auto" w:fill="auto"/>
          </w:tcPr>
          <w:p w:rsidR="002C630C" w:rsidRDefault="002C630C" w:rsidP="00A00DD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30C" w:rsidRPr="00FE7E83" w:rsidRDefault="002C630C" w:rsidP="00A00DD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FE7E83">
              <w:rPr>
                <w:rFonts w:ascii="Times New Roman" w:hAnsi="Times New Roman" w:cs="Times New Roman"/>
                <w:b/>
                <w:sz w:val="24"/>
                <w:szCs w:val="24"/>
              </w:rPr>
              <w:t>-I</w:t>
            </w:r>
          </w:p>
          <w:p w:rsidR="002C630C" w:rsidRDefault="002C630C" w:rsidP="00A00DD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CRYSTALLOGRAPHY AND X</w:t>
            </w:r>
            <w:r w:rsidRPr="00FE7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-RAY DIFFRACTION: </w:t>
            </w:r>
          </w:p>
          <w:p w:rsidR="002C630C" w:rsidRPr="00FE7E83" w:rsidRDefault="002C630C" w:rsidP="00A00DD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1B">
              <w:rPr>
                <w:rFonts w:ascii="Times New Roman" w:hAnsi="Times New Roman" w:cs="Times New Roman"/>
                <w:b/>
                <w:sz w:val="24"/>
                <w:szCs w:val="24"/>
              </w:rPr>
              <w:t>Crystallography: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   Introduction – Space lattice – Unit cell – Lattice parameters – </w:t>
            </w:r>
            <w:proofErr w:type="spellStart"/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Bravia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 lattice – Crystal systems – Packing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fractions of SC, BCC and FCC – P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lanes in crystals – Miller indices – Inter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planar spacing in cubic crystals.</w:t>
            </w:r>
          </w:p>
          <w:p w:rsidR="002C630C" w:rsidRDefault="002C630C" w:rsidP="00A00DD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1B">
              <w:rPr>
                <w:rFonts w:ascii="Times New Roman" w:hAnsi="Times New Roman" w:cs="Times New Roman"/>
                <w:b/>
                <w:sz w:val="24"/>
                <w:szCs w:val="24"/>
              </w:rPr>
              <w:t>X-ray diffraction: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 X-ray diffraction in crystals - Bragg’s law of diffraction – X-ray diffraction techniques - Laue meth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 - P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owder method (Debye-Scherer method).</w:t>
            </w:r>
          </w:p>
          <w:p w:rsidR="002C630C" w:rsidRPr="00FE7E83" w:rsidRDefault="002C630C" w:rsidP="00A00DD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0C" w:rsidRPr="00FE7E83" w:rsidRDefault="002C630C" w:rsidP="00A00DD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FE7E83">
              <w:rPr>
                <w:rFonts w:ascii="Times New Roman" w:hAnsi="Times New Roman" w:cs="Times New Roman"/>
                <w:b/>
                <w:sz w:val="24"/>
                <w:szCs w:val="24"/>
              </w:rPr>
              <w:t>-II</w:t>
            </w:r>
          </w:p>
          <w:p w:rsidR="002C630C" w:rsidRDefault="002C630C" w:rsidP="00A00DD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DIELECTRICS AND M</w:t>
            </w:r>
            <w:r w:rsidRPr="00FE7E83">
              <w:rPr>
                <w:rFonts w:ascii="Times New Roman" w:hAnsi="Times New Roman" w:cs="Times New Roman"/>
                <w:b/>
                <w:sz w:val="24"/>
                <w:szCs w:val="24"/>
              </w:rPr>
              <w:t>AGNETIC MATERIALS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C630C" w:rsidRPr="00FE7E83" w:rsidRDefault="002C630C" w:rsidP="00A00DD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8C">
              <w:rPr>
                <w:rFonts w:ascii="Times New Roman" w:hAnsi="Times New Roman" w:cs="Times New Roman"/>
                <w:b/>
                <w:sz w:val="24"/>
                <w:szCs w:val="24"/>
              </w:rPr>
              <w:t>Dielectric properties: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 Basic definitions, electronic, ionic (quantitative) and orientation polariza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tions (qualitative) – Internal f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ields in solids, </w:t>
            </w:r>
            <w:proofErr w:type="spellStart"/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Classius</w:t>
            </w:r>
            <w:proofErr w:type="spellEnd"/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Mossotti</w:t>
            </w:r>
            <w:proofErr w:type="spellEnd"/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 equation.</w:t>
            </w:r>
          </w:p>
          <w:p w:rsidR="002C630C" w:rsidRDefault="002C630C" w:rsidP="00A00DD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8C">
              <w:rPr>
                <w:rFonts w:ascii="Times New Roman" w:hAnsi="Times New Roman" w:cs="Times New Roman"/>
                <w:b/>
                <w:sz w:val="24"/>
                <w:szCs w:val="24"/>
              </w:rPr>
              <w:t>Magnetic materials: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  Introduction and basic definitions – Origin of magnetic moments – Classification of magnetic materials into </w:t>
            </w:r>
            <w:proofErr w:type="spellStart"/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proofErr w:type="spellEnd"/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ferro</w:t>
            </w:r>
            <w:proofErr w:type="spellEnd"/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antiferro</w:t>
            </w:r>
            <w:proofErr w:type="spellEnd"/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ferri</w:t>
            </w:r>
            <w:proofErr w:type="spellEnd"/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 magnetic 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erials – Hysteresis – Soft and h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ard magnetic materials – Applications of magnetic materials.</w:t>
            </w:r>
          </w:p>
          <w:p w:rsidR="002C630C" w:rsidRPr="00FE7E83" w:rsidRDefault="002C630C" w:rsidP="00A00DD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0C" w:rsidRPr="00745A0B" w:rsidRDefault="002C630C" w:rsidP="00A00DD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745A0B">
              <w:rPr>
                <w:rFonts w:ascii="Times New Roman" w:hAnsi="Times New Roman" w:cs="Times New Roman"/>
                <w:b/>
                <w:sz w:val="24"/>
                <w:szCs w:val="24"/>
              </w:rPr>
              <w:t>-III</w:t>
            </w:r>
          </w:p>
          <w:p w:rsidR="002C630C" w:rsidRDefault="002C630C" w:rsidP="00A00DD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SEMICONDUCTORS AND S</w:t>
            </w:r>
            <w:r w:rsidRPr="00745A0B">
              <w:rPr>
                <w:rFonts w:ascii="Times New Roman" w:hAnsi="Times New Roman" w:cs="Times New Roman"/>
                <w:b/>
                <w:sz w:val="24"/>
                <w:szCs w:val="24"/>
              </w:rPr>
              <w:t>EMICONDUCTOR DEVICES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C630C" w:rsidRPr="00745A0B" w:rsidRDefault="002C630C" w:rsidP="00A00DD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8C">
              <w:rPr>
                <w:rFonts w:ascii="Times New Roman" w:hAnsi="Times New Roman" w:cs="Times New Roman"/>
                <w:b/>
                <w:sz w:val="24"/>
                <w:szCs w:val="24"/>
              </w:rPr>
              <w:t>Semiconductors: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 Intrinsic and extrinsic semiconductors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Electrical conductivity in semiconductors – Drift and diffusion currents – Einstein relations – Hall effect and its applications – Direct and indirect band gap semiconductors.</w:t>
            </w:r>
          </w:p>
          <w:p w:rsidR="002C630C" w:rsidRDefault="002C630C" w:rsidP="00A00DD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8C">
              <w:rPr>
                <w:rFonts w:ascii="Times New Roman" w:hAnsi="Times New Roman" w:cs="Times New Roman"/>
                <w:b/>
                <w:sz w:val="24"/>
                <w:szCs w:val="24"/>
              </w:rPr>
              <w:t>Physics of semiconductor devices: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 Formation of PN Junction</w:t>
            </w:r>
            <w:r w:rsidRPr="00E4174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 I-V characteristics of PN junction diode</w:t>
            </w:r>
            <w:r w:rsidRPr="00E4174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 LED</w:t>
            </w:r>
            <w:r w:rsidRPr="00E4174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 Photo diode</w:t>
            </w:r>
            <w:r w:rsidRPr="00E4174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 Solar cell.</w:t>
            </w:r>
          </w:p>
          <w:p w:rsidR="002C630C" w:rsidRPr="00FE7E83" w:rsidRDefault="002C630C" w:rsidP="00A00DD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0C" w:rsidRPr="00745A0B" w:rsidRDefault="002C630C" w:rsidP="00A00DD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745A0B">
              <w:rPr>
                <w:rFonts w:ascii="Times New Roman" w:hAnsi="Times New Roman" w:cs="Times New Roman"/>
                <w:b/>
                <w:sz w:val="24"/>
                <w:szCs w:val="24"/>
              </w:rPr>
              <w:t>-IV</w:t>
            </w:r>
          </w:p>
          <w:p w:rsidR="002C630C" w:rsidRPr="0058248C" w:rsidRDefault="002C630C" w:rsidP="00A00DD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A0B">
              <w:rPr>
                <w:rFonts w:ascii="Times New Roman" w:hAnsi="Times New Roman" w:cs="Times New Roman"/>
                <w:b/>
                <w:sz w:val="24"/>
                <w:szCs w:val="24"/>
              </w:rPr>
              <w:t>COMMUNICATION SYSTEMS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Communication System – Principles of basic communication system – Digital communication system – Analog communication system - Basic steps for analog/digital conversion – Sampling theorem.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System-Signal bandwidth of signal – Signal impairment – Modulation – Different types - Demodulation process</w:t>
            </w:r>
            <w:r w:rsidRPr="0058248C">
              <w:rPr>
                <w:rFonts w:ascii="Times New Roman" w:hAnsi="Times New Roman" w:cs="Times New Roman"/>
                <w:sz w:val="24"/>
                <w:szCs w:val="24"/>
              </w:rPr>
              <w:br w:type="page"/>
              <w:t>.</w:t>
            </w:r>
          </w:p>
          <w:p w:rsidR="002C630C" w:rsidRDefault="002C630C" w:rsidP="00A00DD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30C" w:rsidRPr="000B6D6B" w:rsidRDefault="002C630C" w:rsidP="00A00DD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</w:t>
            </w:r>
            <w:r w:rsidRPr="000B6D6B">
              <w:rPr>
                <w:rFonts w:ascii="Times New Roman" w:hAnsi="Times New Roman" w:cs="Times New Roman"/>
                <w:b/>
                <w:sz w:val="24"/>
                <w:szCs w:val="24"/>
              </w:rPr>
              <w:t>-V</w:t>
            </w:r>
          </w:p>
          <w:p w:rsidR="002C630C" w:rsidRDefault="002C630C" w:rsidP="00A00DD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LASERS AND O</w:t>
            </w:r>
            <w:r w:rsidRPr="000B6D6B">
              <w:rPr>
                <w:rFonts w:ascii="Times New Roman" w:hAnsi="Times New Roman" w:cs="Times New Roman"/>
                <w:b/>
                <w:sz w:val="24"/>
                <w:szCs w:val="24"/>
              </w:rPr>
              <w:t>PTICAL FIBERS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82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630C" w:rsidRDefault="002C630C" w:rsidP="00A00DD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8C">
              <w:rPr>
                <w:rFonts w:ascii="Times New Roman" w:hAnsi="Times New Roman" w:cs="Times New Roman"/>
                <w:b/>
                <w:sz w:val="24"/>
                <w:szCs w:val="24"/>
              </w:rPr>
              <w:t>Lasers: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  Introduction – Characteristics of lasers – Spontaneous and stimulated emission of radiation – Condition for Population inversion – Ruby Laser - He-Ne Laser – Applications of Lasers.</w:t>
            </w:r>
          </w:p>
          <w:p w:rsidR="002C630C" w:rsidRDefault="002C630C" w:rsidP="00A00DD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8C">
              <w:rPr>
                <w:rFonts w:ascii="Times New Roman" w:hAnsi="Times New Roman" w:cs="Times New Roman"/>
                <w:b/>
                <w:sz w:val="24"/>
                <w:szCs w:val="24"/>
              </w:rPr>
              <w:t>Optical fibers: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  Introduction – Construction and working principle of optical fiber – Acceptance angle –Numerical aperture – Types of optical fibers – Block diagram of optical fiber communication system – Applications of optical fibers.</w:t>
            </w:r>
          </w:p>
          <w:p w:rsidR="002C630C" w:rsidRDefault="002C630C" w:rsidP="00A00DD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30C" w:rsidRPr="000B6D6B" w:rsidRDefault="002C630C" w:rsidP="00A00DD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0B6D6B">
              <w:rPr>
                <w:rFonts w:ascii="Times New Roman" w:hAnsi="Times New Roman" w:cs="Times New Roman"/>
                <w:b/>
                <w:sz w:val="24"/>
                <w:szCs w:val="24"/>
              </w:rPr>
              <w:t>-VI</w:t>
            </w:r>
          </w:p>
          <w:p w:rsidR="002C630C" w:rsidRPr="000B6D6B" w:rsidRDefault="002C630C" w:rsidP="00A00DD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SUPERCONDUCTIVITY AND PHYSICS OF NANO</w:t>
            </w:r>
            <w:r w:rsidRPr="000B6D6B">
              <w:rPr>
                <w:rFonts w:ascii="Times New Roman" w:hAnsi="Times New Roman" w:cs="Times New Roman"/>
                <w:b/>
                <w:sz w:val="24"/>
                <w:szCs w:val="24"/>
              </w:rPr>
              <w:t>MATERIALS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C630C" w:rsidRPr="00FE7E83" w:rsidRDefault="002C630C" w:rsidP="00A00DD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8C">
              <w:rPr>
                <w:rFonts w:ascii="Times New Roman" w:hAnsi="Times New Roman" w:cs="Times New Roman"/>
                <w:b/>
                <w:sz w:val="24"/>
                <w:szCs w:val="24"/>
              </w:rPr>
              <w:t>Superconductivity: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Introduction – E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ffect of magnetic field – </w:t>
            </w:r>
            <w:proofErr w:type="spellStart"/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Meissener</w:t>
            </w:r>
            <w:proofErr w:type="spellEnd"/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 effect – Type I and Type II superconductors – Flux quantization – BCS theory (Qualitative treatment) –Applications of superconductors.</w:t>
            </w:r>
          </w:p>
          <w:p w:rsidR="002C630C" w:rsidRPr="000B6D6B" w:rsidRDefault="002C630C" w:rsidP="00A00DD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8C">
              <w:rPr>
                <w:rFonts w:ascii="Times New Roman" w:hAnsi="Times New Roman" w:cs="Times New Roman"/>
                <w:b/>
                <w:sz w:val="24"/>
                <w:szCs w:val="24"/>
              </w:rPr>
              <w:t>Physics of Nanomaterials: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 Introduction – Significa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nce of Nano scale and types of N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ano materials – Physical properties: Optical, thermal, mechanical and magnetic properties – Synthesis of nanomaterial’s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t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op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down and bottom up approaches: Ball mill, chemical vapour deposition and S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ol gel –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lications of N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 xml:space="preserve">anomaterials. </w:t>
            </w:r>
          </w:p>
        </w:tc>
      </w:tr>
      <w:tr w:rsidR="002C630C" w:rsidRPr="00FE7E83" w:rsidTr="00A00DD2">
        <w:trPr>
          <w:trHeight w:val="92"/>
          <w:jc w:val="center"/>
        </w:trPr>
        <w:tc>
          <w:tcPr>
            <w:tcW w:w="776" w:type="pct"/>
          </w:tcPr>
          <w:p w:rsidR="002C630C" w:rsidRDefault="002C630C" w:rsidP="00A00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Textbooks</w:t>
            </w:r>
          </w:p>
          <w:p w:rsidR="002C630C" w:rsidRDefault="002C630C" w:rsidP="00A00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&amp; </w:t>
            </w:r>
          </w:p>
          <w:p w:rsidR="002C630C" w:rsidRDefault="002C630C" w:rsidP="00A00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</w:t>
            </w:r>
          </w:p>
          <w:p w:rsidR="002C630C" w:rsidRDefault="002C630C" w:rsidP="00A00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Books</w:t>
            </w:r>
          </w:p>
          <w:p w:rsidR="002C630C" w:rsidRPr="00FE7E83" w:rsidRDefault="002C630C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pct"/>
            <w:shd w:val="clear" w:color="auto" w:fill="auto"/>
          </w:tcPr>
          <w:p w:rsidR="002C630C" w:rsidRDefault="002C630C" w:rsidP="00A00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30C" w:rsidRDefault="002C630C" w:rsidP="00A00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6B">
              <w:rPr>
                <w:rFonts w:ascii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2C630C" w:rsidRPr="000B6D6B" w:rsidRDefault="002C630C" w:rsidP="00A00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30C" w:rsidRPr="00045596" w:rsidRDefault="002C630C" w:rsidP="002C630C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45596">
              <w:rPr>
                <w:rFonts w:ascii="Times New Roman" w:hAnsi="Times New Roman" w:cs="Times New Roman"/>
                <w:sz w:val="24"/>
                <w:szCs w:val="24"/>
              </w:rPr>
              <w:t>Principles of electronics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45596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045596">
              <w:rPr>
                <w:rFonts w:ascii="Times New Roman" w:hAnsi="Times New Roman" w:cs="Times New Roman"/>
                <w:sz w:val="24"/>
                <w:szCs w:val="24"/>
              </w:rPr>
              <w:t>V.K.Mehtha</w:t>
            </w:r>
            <w:proofErr w:type="spellEnd"/>
            <w:r w:rsidRPr="00045596">
              <w:rPr>
                <w:rFonts w:ascii="Times New Roman" w:hAnsi="Times New Roman" w:cs="Times New Roman"/>
                <w:sz w:val="24"/>
                <w:szCs w:val="24"/>
              </w:rPr>
              <w:t>, Tata McGraw Hill.</w:t>
            </w:r>
          </w:p>
          <w:p w:rsidR="002C630C" w:rsidRPr="00045596" w:rsidRDefault="002C630C" w:rsidP="002C630C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45596">
              <w:rPr>
                <w:rFonts w:ascii="Times New Roman" w:hAnsi="Times New Roman" w:cs="Times New Roman"/>
                <w:sz w:val="24"/>
                <w:szCs w:val="24"/>
              </w:rPr>
              <w:t>Solid State Physics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45596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045596">
              <w:rPr>
                <w:rFonts w:ascii="Times New Roman" w:hAnsi="Times New Roman" w:cs="Times New Roman"/>
                <w:sz w:val="24"/>
                <w:szCs w:val="24"/>
              </w:rPr>
              <w:t>S.O.Pillai</w:t>
            </w:r>
            <w:proofErr w:type="spellEnd"/>
            <w:r w:rsidRPr="00045596">
              <w:rPr>
                <w:rFonts w:ascii="Times New Roman" w:hAnsi="Times New Roman" w:cs="Times New Roman"/>
                <w:sz w:val="24"/>
                <w:szCs w:val="24"/>
              </w:rPr>
              <w:t>, New Age Publications (Labs edition).</w:t>
            </w:r>
          </w:p>
          <w:p w:rsidR="002C630C" w:rsidRPr="00045596" w:rsidRDefault="002C630C" w:rsidP="002C630C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45596">
              <w:rPr>
                <w:rFonts w:ascii="Times New Roman" w:hAnsi="Times New Roman" w:cs="Times New Roman"/>
                <w:sz w:val="24"/>
                <w:szCs w:val="24"/>
              </w:rPr>
              <w:t>Introduction to Solid State Physics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45596">
              <w:rPr>
                <w:rFonts w:ascii="Times New Roman" w:hAnsi="Times New Roman" w:cs="Times New Roman"/>
                <w:sz w:val="24"/>
                <w:szCs w:val="24"/>
              </w:rPr>
              <w:t xml:space="preserve"> by Charles </w:t>
            </w:r>
            <w:proofErr w:type="spellStart"/>
            <w:r w:rsidRPr="00045596">
              <w:rPr>
                <w:rFonts w:ascii="Times New Roman" w:hAnsi="Times New Roman" w:cs="Times New Roman"/>
                <w:sz w:val="24"/>
                <w:szCs w:val="24"/>
              </w:rPr>
              <w:t>Kittel</w:t>
            </w:r>
            <w:proofErr w:type="spellEnd"/>
            <w:r w:rsidRPr="00045596">
              <w:rPr>
                <w:rFonts w:ascii="Times New Roman" w:hAnsi="Times New Roman" w:cs="Times New Roman"/>
                <w:sz w:val="24"/>
                <w:szCs w:val="24"/>
              </w:rPr>
              <w:t xml:space="preserve">, Wiley India </w:t>
            </w:r>
            <w:proofErr w:type="spellStart"/>
            <w:r w:rsidRPr="00045596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045596">
              <w:rPr>
                <w:rFonts w:ascii="Times New Roman" w:hAnsi="Times New Roman" w:cs="Times New Roman"/>
                <w:sz w:val="24"/>
                <w:szCs w:val="24"/>
              </w:rPr>
              <w:t xml:space="preserve"> Ltd, 7</w:t>
            </w:r>
            <w:r w:rsidRPr="000455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45596">
              <w:rPr>
                <w:rFonts w:ascii="Times New Roman" w:hAnsi="Times New Roman" w:cs="Times New Roman"/>
                <w:sz w:val="24"/>
                <w:szCs w:val="24"/>
              </w:rPr>
              <w:t xml:space="preserve"> Edition.</w:t>
            </w:r>
          </w:p>
          <w:p w:rsidR="002C630C" w:rsidRPr="00045596" w:rsidRDefault="002C630C" w:rsidP="002C630C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45596">
              <w:rPr>
                <w:rFonts w:ascii="Times New Roman" w:hAnsi="Times New Roman" w:cs="Times New Roman"/>
                <w:sz w:val="24"/>
                <w:szCs w:val="24"/>
              </w:rPr>
              <w:t>Engineering Physics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45596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045596">
              <w:rPr>
                <w:rFonts w:ascii="Times New Roman" w:hAnsi="Times New Roman" w:cs="Times New Roman"/>
                <w:sz w:val="24"/>
                <w:szCs w:val="24"/>
              </w:rPr>
              <w:t>R.K.Gaur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596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596">
              <w:rPr>
                <w:rFonts w:ascii="Times New Roman" w:hAnsi="Times New Roman" w:cs="Times New Roman"/>
                <w:sz w:val="24"/>
                <w:szCs w:val="24"/>
              </w:rPr>
              <w:t>S.L.Gupta</w:t>
            </w:r>
            <w:proofErr w:type="spellEnd"/>
            <w:r w:rsidRPr="00045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5596">
              <w:rPr>
                <w:rFonts w:ascii="Times New Roman" w:hAnsi="Times New Roman" w:cs="Times New Roman"/>
                <w:sz w:val="24"/>
                <w:szCs w:val="24"/>
              </w:rPr>
              <w:t>Dhanpat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596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596">
              <w:rPr>
                <w:rFonts w:ascii="Times New Roman" w:hAnsi="Times New Roman" w:cs="Times New Roman"/>
                <w:sz w:val="24"/>
                <w:szCs w:val="24"/>
              </w:rPr>
              <w:t>Publications.</w:t>
            </w:r>
          </w:p>
          <w:p w:rsidR="002C630C" w:rsidRDefault="002C630C" w:rsidP="00A00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30C" w:rsidRDefault="002C630C" w:rsidP="00A00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6B"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BOOKS</w:t>
            </w:r>
            <w:r w:rsidRPr="000B6D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C630C" w:rsidRPr="000B6D6B" w:rsidRDefault="002C630C" w:rsidP="00A00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30C" w:rsidRPr="00502BE4" w:rsidRDefault="002C630C" w:rsidP="002C630C">
            <w:pPr>
              <w:pStyle w:val="ListParagraph"/>
              <w:numPr>
                <w:ilvl w:val="0"/>
                <w:numId w:val="3"/>
              </w:numPr>
              <w:spacing w:after="0"/>
              <w:ind w:left="1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02BE4">
              <w:rPr>
                <w:rFonts w:ascii="Times New Roman" w:hAnsi="Times New Roman" w:cs="Times New Roman"/>
                <w:sz w:val="24"/>
                <w:szCs w:val="24"/>
              </w:rPr>
              <w:t>Modern Engineering Physics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502BE4">
              <w:rPr>
                <w:rFonts w:ascii="Times New Roman" w:hAnsi="Times New Roman" w:cs="Times New Roman"/>
                <w:sz w:val="24"/>
                <w:szCs w:val="24"/>
              </w:rPr>
              <w:t xml:space="preserve"> by Dr. K. </w:t>
            </w:r>
            <w:proofErr w:type="spellStart"/>
            <w:r w:rsidRPr="00502BE4">
              <w:rPr>
                <w:rFonts w:ascii="Times New Roman" w:hAnsi="Times New Roman" w:cs="Times New Roman"/>
                <w:sz w:val="24"/>
                <w:szCs w:val="24"/>
              </w:rPr>
              <w:t>Vijaya</w:t>
            </w:r>
            <w:proofErr w:type="spellEnd"/>
            <w:r w:rsidRPr="00502BE4">
              <w:rPr>
                <w:rFonts w:ascii="Times New Roman" w:hAnsi="Times New Roman" w:cs="Times New Roman"/>
                <w:sz w:val="24"/>
                <w:szCs w:val="24"/>
              </w:rPr>
              <w:t xml:space="preserve"> Kumar, Dr.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Chandra Lingam, </w:t>
            </w:r>
            <w:proofErr w:type="spellStart"/>
            <w:r w:rsidRPr="00502BE4">
              <w:rPr>
                <w:rFonts w:ascii="Times New Roman" w:hAnsi="Times New Roman" w:cs="Times New Roman"/>
                <w:sz w:val="24"/>
                <w:szCs w:val="24"/>
              </w:rPr>
              <w:t>S.Chand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BE4">
              <w:rPr>
                <w:rFonts w:ascii="Times New Roman" w:hAnsi="Times New Roman" w:cs="Times New Roman"/>
                <w:sz w:val="24"/>
                <w:szCs w:val="24"/>
              </w:rPr>
              <w:t>&amp; Company ltd.</w:t>
            </w:r>
          </w:p>
          <w:p w:rsidR="002C630C" w:rsidRPr="00502BE4" w:rsidRDefault="002C630C" w:rsidP="002C630C">
            <w:pPr>
              <w:pStyle w:val="ListParagraph"/>
              <w:numPr>
                <w:ilvl w:val="0"/>
                <w:numId w:val="3"/>
              </w:numPr>
              <w:spacing w:after="0"/>
              <w:ind w:left="1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02BE4">
              <w:rPr>
                <w:rFonts w:ascii="Times New Roman" w:hAnsi="Times New Roman" w:cs="Times New Roman"/>
                <w:sz w:val="24"/>
                <w:szCs w:val="24"/>
              </w:rPr>
              <w:t>Applied Physics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502BE4">
              <w:rPr>
                <w:rFonts w:ascii="Times New Roman" w:hAnsi="Times New Roman" w:cs="Times New Roman"/>
                <w:sz w:val="24"/>
                <w:szCs w:val="24"/>
              </w:rPr>
              <w:t xml:space="preserve"> by P.K. </w:t>
            </w:r>
            <w:proofErr w:type="spellStart"/>
            <w:r w:rsidRPr="00502BE4">
              <w:rPr>
                <w:rFonts w:ascii="Times New Roman" w:hAnsi="Times New Roman" w:cs="Times New Roman"/>
                <w:sz w:val="24"/>
                <w:szCs w:val="24"/>
              </w:rPr>
              <w:t>Palanisamy</w:t>
            </w:r>
            <w:proofErr w:type="spellEnd"/>
            <w:r w:rsidRPr="00502BE4">
              <w:rPr>
                <w:rFonts w:ascii="Times New Roman" w:hAnsi="Times New Roman" w:cs="Times New Roman"/>
                <w:sz w:val="24"/>
                <w:szCs w:val="24"/>
              </w:rPr>
              <w:t>: SciTech Publishers.</w:t>
            </w:r>
          </w:p>
          <w:p w:rsidR="002C630C" w:rsidRDefault="002C630C" w:rsidP="002C630C">
            <w:pPr>
              <w:pStyle w:val="ListParagraph"/>
              <w:numPr>
                <w:ilvl w:val="0"/>
                <w:numId w:val="3"/>
              </w:numPr>
              <w:spacing w:after="0"/>
              <w:ind w:left="1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02BE4">
              <w:rPr>
                <w:rFonts w:ascii="Times New Roman" w:hAnsi="Times New Roman" w:cs="Times New Roman"/>
                <w:sz w:val="24"/>
                <w:szCs w:val="24"/>
              </w:rPr>
              <w:t>Engineering Physics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502BE4">
              <w:rPr>
                <w:rFonts w:ascii="Times New Roman" w:hAnsi="Times New Roman" w:cs="Times New Roman"/>
                <w:sz w:val="24"/>
                <w:szCs w:val="24"/>
              </w:rPr>
              <w:t xml:space="preserve"> by Dr. K.T. </w:t>
            </w:r>
            <w:proofErr w:type="spellStart"/>
            <w:r w:rsidRPr="00502BE4">
              <w:rPr>
                <w:rFonts w:ascii="Times New Roman" w:hAnsi="Times New Roman" w:cs="Times New Roman"/>
                <w:sz w:val="24"/>
                <w:szCs w:val="24"/>
              </w:rPr>
              <w:t>Tyagarajan</w:t>
            </w:r>
            <w:proofErr w:type="spellEnd"/>
            <w:r w:rsidRPr="00502B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2BE4">
              <w:rPr>
                <w:rFonts w:ascii="Times New Roman" w:hAnsi="Times New Roman" w:cs="Times New Roman"/>
                <w:sz w:val="24"/>
                <w:szCs w:val="24"/>
              </w:rPr>
              <w:t>V.Rajendran</w:t>
            </w:r>
            <w:proofErr w:type="spellEnd"/>
            <w:r w:rsidRPr="00502BE4">
              <w:rPr>
                <w:rFonts w:ascii="Times New Roman" w:hAnsi="Times New Roman" w:cs="Times New Roman"/>
                <w:sz w:val="24"/>
                <w:szCs w:val="24"/>
              </w:rPr>
              <w:t>, and Tata McGraw Hill.</w:t>
            </w:r>
          </w:p>
          <w:p w:rsidR="002C630C" w:rsidRPr="00502BE4" w:rsidRDefault="002C630C" w:rsidP="00A00DD2">
            <w:pPr>
              <w:pStyle w:val="ListParagraph"/>
              <w:spacing w:after="0" w:line="240" w:lineRule="auto"/>
              <w:ind w:left="14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A82"/>
    <w:multiLevelType w:val="hybridMultilevel"/>
    <w:tmpl w:val="013C9DD2"/>
    <w:lvl w:ilvl="0" w:tplc="0409000F">
      <w:start w:val="1"/>
      <w:numFmt w:val="decimal"/>
      <w:lvlText w:val="%1."/>
      <w:lvlJc w:val="left"/>
      <w:pPr>
        <w:ind w:left="1826" w:hanging="360"/>
      </w:pPr>
    </w:lvl>
    <w:lvl w:ilvl="1" w:tplc="04090019" w:tentative="1">
      <w:start w:val="1"/>
      <w:numFmt w:val="lowerLetter"/>
      <w:lvlText w:val="%2."/>
      <w:lvlJc w:val="left"/>
      <w:pPr>
        <w:ind w:left="2546" w:hanging="360"/>
      </w:pPr>
    </w:lvl>
    <w:lvl w:ilvl="2" w:tplc="0409001B" w:tentative="1">
      <w:start w:val="1"/>
      <w:numFmt w:val="lowerRoman"/>
      <w:lvlText w:val="%3."/>
      <w:lvlJc w:val="right"/>
      <w:pPr>
        <w:ind w:left="3266" w:hanging="180"/>
      </w:pPr>
    </w:lvl>
    <w:lvl w:ilvl="3" w:tplc="0409000F" w:tentative="1">
      <w:start w:val="1"/>
      <w:numFmt w:val="decimal"/>
      <w:lvlText w:val="%4."/>
      <w:lvlJc w:val="left"/>
      <w:pPr>
        <w:ind w:left="3986" w:hanging="360"/>
      </w:pPr>
    </w:lvl>
    <w:lvl w:ilvl="4" w:tplc="04090019" w:tentative="1">
      <w:start w:val="1"/>
      <w:numFmt w:val="lowerLetter"/>
      <w:lvlText w:val="%5."/>
      <w:lvlJc w:val="left"/>
      <w:pPr>
        <w:ind w:left="4706" w:hanging="360"/>
      </w:pPr>
    </w:lvl>
    <w:lvl w:ilvl="5" w:tplc="0409001B" w:tentative="1">
      <w:start w:val="1"/>
      <w:numFmt w:val="lowerRoman"/>
      <w:lvlText w:val="%6."/>
      <w:lvlJc w:val="right"/>
      <w:pPr>
        <w:ind w:left="5426" w:hanging="180"/>
      </w:pPr>
    </w:lvl>
    <w:lvl w:ilvl="6" w:tplc="0409000F" w:tentative="1">
      <w:start w:val="1"/>
      <w:numFmt w:val="decimal"/>
      <w:lvlText w:val="%7."/>
      <w:lvlJc w:val="left"/>
      <w:pPr>
        <w:ind w:left="6146" w:hanging="360"/>
      </w:pPr>
    </w:lvl>
    <w:lvl w:ilvl="7" w:tplc="04090019" w:tentative="1">
      <w:start w:val="1"/>
      <w:numFmt w:val="lowerLetter"/>
      <w:lvlText w:val="%8."/>
      <w:lvlJc w:val="left"/>
      <w:pPr>
        <w:ind w:left="6866" w:hanging="360"/>
      </w:pPr>
    </w:lvl>
    <w:lvl w:ilvl="8" w:tplc="040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">
    <w:nsid w:val="0B4168FB"/>
    <w:multiLevelType w:val="hybridMultilevel"/>
    <w:tmpl w:val="29200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60C98"/>
    <w:multiLevelType w:val="hybridMultilevel"/>
    <w:tmpl w:val="C55CE8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F3"/>
    <w:rsid w:val="00024A29"/>
    <w:rsid w:val="001706F3"/>
    <w:rsid w:val="002C630C"/>
    <w:rsid w:val="00A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30C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C630C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2C630C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30C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C630C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2C630C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2019-03-23T12:57:00Z</dcterms:created>
  <dcterms:modified xsi:type="dcterms:W3CDTF">2019-03-23T12:57:00Z</dcterms:modified>
</cp:coreProperties>
</file>